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91AB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4E0B">
              <w:rPr>
                <w:lang w:val="en-CA"/>
              </w:rPr>
              <w:t>0225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D81720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29653D">
              <w:rPr>
                <w:b/>
                <w:szCs w:val="22"/>
                <w:lang w:val="en-CA"/>
              </w:rPr>
              <w:t xml:space="preserve"> Output layer set and PTL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D62E1DE" w:rsidR="005159A7" w:rsidRPr="005B217D" w:rsidRDefault="004A7C47" w:rsidP="005159A7">
      <w:pPr>
        <w:rPr>
          <w:szCs w:val="22"/>
          <w:lang w:val="en-CA"/>
        </w:rPr>
      </w:pPr>
      <w:r>
        <w:rPr>
          <w:lang w:val="en-CA"/>
        </w:rPr>
        <w:t xml:space="preserve">In this contribution, </w:t>
      </w:r>
      <w:r w:rsidRPr="00463249">
        <w:rPr>
          <w:szCs w:val="22"/>
          <w:lang w:val="en-CA" w:eastAsia="ko-KR"/>
        </w:rPr>
        <w:t>signaling</w:t>
      </w:r>
      <w:r>
        <w:rPr>
          <w:szCs w:val="22"/>
          <w:lang w:val="en-CA" w:eastAsia="ko-KR"/>
        </w:rPr>
        <w:t xml:space="preserve"> </w:t>
      </w:r>
      <w:r w:rsidRPr="00463249">
        <w:rPr>
          <w:szCs w:val="22"/>
          <w:lang w:val="en-CA" w:eastAsia="ko-KR"/>
        </w:rPr>
        <w:t xml:space="preserve">output layer set </w:t>
      </w:r>
      <w:r>
        <w:rPr>
          <w:szCs w:val="22"/>
          <w:lang w:val="en-CA" w:eastAsia="ko-KR"/>
        </w:rPr>
        <w:t xml:space="preserve">that </w:t>
      </w:r>
      <w:r w:rsidRPr="00463249">
        <w:rPr>
          <w:szCs w:val="22"/>
          <w:lang w:val="en-CA" w:eastAsia="ko-KR"/>
        </w:rPr>
        <w:t>indicate the operation points of multi-layered bitstreams with profile/tier/level information</w:t>
      </w:r>
      <w:r>
        <w:rPr>
          <w:szCs w:val="22"/>
          <w:lang w:val="en-CA" w:eastAsia="ko-KR"/>
        </w:rPr>
        <w:t xml:space="preserve"> in VPS is proposed.</w:t>
      </w:r>
      <w:r w:rsidR="00461B92">
        <w:rPr>
          <w:szCs w:val="22"/>
          <w:lang w:val="en-CA" w:eastAsia="ko-KR"/>
        </w:rPr>
        <w:t xml:space="preserve"> </w:t>
      </w:r>
      <w:r w:rsidR="00461B92" w:rsidRPr="00463249">
        <w:rPr>
          <w:szCs w:val="22"/>
          <w:lang w:val="en-CA" w:eastAsia="ko-KR"/>
        </w:rPr>
        <w:t xml:space="preserve">Similar to SHVC, </w:t>
      </w:r>
      <w:r w:rsidR="00461B92" w:rsidRPr="00463249">
        <w:t>profile_tier_level_idx[ i ]</w:t>
      </w:r>
      <w:r w:rsidR="00461B92" w:rsidRPr="00463249">
        <w:rPr>
          <w:rFonts w:eastAsia="Batang"/>
          <w:lang w:eastAsia="ko-KR"/>
        </w:rPr>
        <w:t xml:space="preserve">[ j ] is signaled in VPS, specifies the index, into the list of profile_tier_level( ) syntax structures in the VPS, of the profile_tier_level( ) syntax </w:t>
      </w:r>
      <w:r w:rsidR="00461B92" w:rsidRPr="008D4015">
        <w:rPr>
          <w:rFonts w:eastAsia="Batang"/>
          <w:lang w:eastAsia="ko-KR"/>
        </w:rPr>
        <w:t xml:space="preserve">structure that applies to the j-th layer of the i-th OLS. An additional minor modification is that </w:t>
      </w:r>
      <w:r w:rsidR="00461B92" w:rsidRPr="008D4015">
        <w:rPr>
          <w:noProof/>
          <w:lang w:val="en-CA"/>
        </w:rPr>
        <w:t>vps_output_layers_mode[ i ] is signaled for each output layer set.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1C8C50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65B66A" w14:textId="42BB665C" w:rsidR="000E255F" w:rsidRDefault="00420FAE" w:rsidP="000E255F">
      <w:r>
        <w:t xml:space="preserve">In the latest VVC text, </w:t>
      </w:r>
      <w:r w:rsidR="000E255F" w:rsidRPr="00055201">
        <w:t>layer dependency information using</w:t>
      </w:r>
      <w:r>
        <w:t xml:space="preserve"> </w:t>
      </w:r>
      <w:r w:rsidRPr="00420FAE">
        <w:rPr>
          <w:bCs/>
          <w:noProof/>
          <w:lang w:val="en-CA"/>
        </w:rPr>
        <w:t>vps_independent_layer_flag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and</w:t>
      </w:r>
      <w:r w:rsidR="000E255F" w:rsidRPr="00055201">
        <w:t xml:space="preserve"> </w:t>
      </w:r>
      <w:r>
        <w:t>vps_</w:t>
      </w:r>
      <w:r w:rsidR="000E255F" w:rsidRPr="00055201">
        <w:t>direct_dependency_flag[</w:t>
      </w:r>
      <w:r w:rsidR="000E255F" w:rsidRPr="00D93C4B">
        <w:rPr>
          <w:sz w:val="20"/>
          <w:lang w:val="en-CA"/>
        </w:rPr>
        <w:t> </w:t>
      </w:r>
      <w:r w:rsidR="000E255F" w:rsidRPr="00055201">
        <w:t>i</w:t>
      </w:r>
      <w:r w:rsidR="000E255F" w:rsidRPr="00D93C4B">
        <w:rPr>
          <w:sz w:val="20"/>
          <w:lang w:val="en-CA"/>
        </w:rPr>
        <w:t> </w:t>
      </w:r>
      <w:r w:rsidR="000E255F" w:rsidRPr="00055201">
        <w:t>][</w:t>
      </w:r>
      <w:r w:rsidR="000E255F" w:rsidRPr="00D93C4B">
        <w:rPr>
          <w:sz w:val="20"/>
          <w:lang w:val="en-CA"/>
        </w:rPr>
        <w:t> </w:t>
      </w:r>
      <w:r w:rsidR="000E255F" w:rsidRPr="00055201">
        <w:t>j</w:t>
      </w:r>
      <w:r w:rsidR="000E255F" w:rsidRPr="00D93C4B">
        <w:rPr>
          <w:sz w:val="20"/>
          <w:lang w:val="en-CA"/>
        </w:rPr>
        <w:t> </w:t>
      </w:r>
      <w:r w:rsidR="000E255F" w:rsidRPr="00055201">
        <w:t>]</w:t>
      </w:r>
      <w:r w:rsidR="00A05C57">
        <w:t xml:space="preserve"> </w:t>
      </w:r>
      <w:r w:rsidR="00A05C57">
        <w:rPr>
          <w:rFonts w:hint="eastAsia"/>
          <w:lang w:eastAsia="ko-KR"/>
        </w:rPr>
        <w:t>is</w:t>
      </w:r>
      <w:r w:rsidR="00A05C57">
        <w:rPr>
          <w:lang w:eastAsia="ko-KR"/>
        </w:rPr>
        <w:t xml:space="preserve"> signaled</w:t>
      </w:r>
      <w:r w:rsidR="000E255F" w:rsidRPr="00055201">
        <w:t xml:space="preserve"> in video parameter set (VPS). Also </w:t>
      </w:r>
      <w:r w:rsidR="00A05C57">
        <w:t xml:space="preserve">output layer </w:t>
      </w:r>
      <w:r w:rsidR="000E255F" w:rsidRPr="00055201">
        <w:t>information is signaled using</w:t>
      </w:r>
      <w:r w:rsidR="00A05C57">
        <w:t xml:space="preserve"> the syntax elements </w:t>
      </w:r>
      <w:r w:rsidR="00A05C57" w:rsidRPr="00A05C57">
        <w:rPr>
          <w:bCs/>
          <w:noProof/>
          <w:lang w:val="en-CA"/>
        </w:rPr>
        <w:t>vps_output_layers_mode and vps_output_layer_flag[ i ]</w:t>
      </w:r>
      <w:r w:rsidR="00A05C57">
        <w:rPr>
          <w:noProof/>
          <w:lang w:val="en-CA"/>
        </w:rPr>
        <w:t>.</w:t>
      </w:r>
      <w:r w:rsidR="000E255F">
        <w:t xml:space="preserve"> </w:t>
      </w:r>
    </w:p>
    <w:p w14:paraId="1539A21D" w14:textId="223D91BF" w:rsidR="001F2594" w:rsidRDefault="00A86112" w:rsidP="009234A5">
      <w:pPr>
        <w:rPr>
          <w:noProof/>
          <w:lang w:val="en-CA"/>
        </w:rPr>
      </w:pPr>
      <w:r w:rsidRPr="00463249">
        <w:rPr>
          <w:rFonts w:hint="eastAsia"/>
          <w:szCs w:val="22"/>
          <w:lang w:val="en-CA" w:eastAsia="ko-KR"/>
        </w:rPr>
        <w:t>I</w:t>
      </w:r>
      <w:r w:rsidRPr="00463249">
        <w:rPr>
          <w:szCs w:val="22"/>
          <w:lang w:val="en-CA" w:eastAsia="ko-KR"/>
        </w:rPr>
        <w:t>n this contribution, we propose output layer set signaling which indicate the operation points of multi-layered bitstreams, with profile/tier/level information</w:t>
      </w:r>
      <w:r w:rsidR="00E13584" w:rsidRPr="00463249">
        <w:rPr>
          <w:szCs w:val="22"/>
          <w:lang w:val="en-CA" w:eastAsia="ko-KR"/>
        </w:rPr>
        <w:t xml:space="preserve">. Similar to SHVC, </w:t>
      </w:r>
      <w:r w:rsidR="00E13584" w:rsidRPr="00463249">
        <w:t>profile_tier_level_idx[ i ]</w:t>
      </w:r>
      <w:r w:rsidR="00E13584" w:rsidRPr="00463249">
        <w:rPr>
          <w:rFonts w:eastAsia="Batang"/>
          <w:lang w:eastAsia="ko-KR"/>
        </w:rPr>
        <w:t xml:space="preserve">[ j ] is signaled in VPS, specifies the index, into the list of profile_tier_level( ) syntax structures in the VPS, of the profile_tier_level( ) syntax </w:t>
      </w:r>
      <w:r w:rsidR="00E13584" w:rsidRPr="008D4015">
        <w:rPr>
          <w:rFonts w:eastAsia="Batang"/>
          <w:lang w:eastAsia="ko-KR"/>
        </w:rPr>
        <w:t xml:space="preserve">structure that applies to the j-th layer of the i-th OLS. An additional minor modification is that </w:t>
      </w:r>
      <w:r w:rsidR="00E13584" w:rsidRPr="008D4015">
        <w:rPr>
          <w:noProof/>
          <w:lang w:val="en-CA"/>
        </w:rPr>
        <w:t>vps_output_layers_mode[ i ]</w:t>
      </w:r>
      <w:r w:rsidR="00463249" w:rsidRPr="008D4015">
        <w:rPr>
          <w:noProof/>
          <w:lang w:val="en-CA"/>
        </w:rPr>
        <w:t xml:space="preserve"> is signaled for each output layer set.</w:t>
      </w:r>
      <w:r w:rsidR="005924F0" w:rsidRPr="008D4015">
        <w:rPr>
          <w:noProof/>
          <w:lang w:val="en-CA"/>
        </w:rPr>
        <w:t xml:space="preserve"> According to the value of vps_output_layers_mode[ i ]</w:t>
      </w:r>
      <w:r w:rsidR="000B35AD" w:rsidRPr="008D4015">
        <w:rPr>
          <w:noProof/>
          <w:lang w:val="en-CA"/>
        </w:rPr>
        <w:t>, the value</w:t>
      </w:r>
      <w:r w:rsidR="008D4015">
        <w:rPr>
          <w:noProof/>
          <w:lang w:val="en-CA"/>
        </w:rPr>
        <w:t>s</w:t>
      </w:r>
      <w:r w:rsidR="000B35AD" w:rsidRPr="008D4015">
        <w:rPr>
          <w:noProof/>
          <w:lang w:val="en-CA"/>
        </w:rPr>
        <w:t xml:space="preserve"> of output_layer_flag</w:t>
      </w:r>
      <w:r w:rsidR="000B35AD" w:rsidRPr="008D4015">
        <w:t>[ i ]</w:t>
      </w:r>
      <w:r w:rsidR="000B35AD" w:rsidRPr="008D4015">
        <w:rPr>
          <w:bCs/>
        </w:rPr>
        <w:t>[ j ] are signaled or inferred</w:t>
      </w:r>
      <w:r w:rsidR="005924F0" w:rsidRPr="008D4015">
        <w:rPr>
          <w:noProof/>
          <w:lang w:val="en-CA"/>
        </w:rPr>
        <w:t xml:space="preserve"> for</w:t>
      </w:r>
      <w:r w:rsidR="001F5F29" w:rsidRPr="008D4015">
        <w:rPr>
          <w:noProof/>
          <w:lang w:val="en-CA"/>
        </w:rPr>
        <w:t xml:space="preserve"> the layers of</w:t>
      </w:r>
      <w:r w:rsidR="005924F0" w:rsidRPr="008D4015">
        <w:rPr>
          <w:noProof/>
          <w:lang w:val="en-CA"/>
        </w:rPr>
        <w:t xml:space="preserve"> the i-th output layer set</w:t>
      </w:r>
      <w:r w:rsidR="001F5F29" w:rsidRPr="008D4015">
        <w:rPr>
          <w:noProof/>
          <w:lang w:val="en-CA"/>
        </w:rPr>
        <w:t>.</w:t>
      </w:r>
      <w:r w:rsidR="005924F0">
        <w:rPr>
          <w:noProof/>
          <w:lang w:val="en-CA"/>
        </w:rPr>
        <w:t xml:space="preserve"> </w:t>
      </w:r>
    </w:p>
    <w:p w14:paraId="109AE832" w14:textId="77777777" w:rsidR="002875B5" w:rsidRPr="002875B5" w:rsidRDefault="002875B5" w:rsidP="009234A5">
      <w:pPr>
        <w:rPr>
          <w:szCs w:val="22"/>
          <w:lang w:eastAsia="ko-KR"/>
        </w:rPr>
      </w:pPr>
    </w:p>
    <w:p w14:paraId="43265072" w14:textId="2DA49230" w:rsidR="00224EB5" w:rsidRPr="005B217D" w:rsidRDefault="00653D38" w:rsidP="00224EB5">
      <w:pPr>
        <w:pStyle w:val="1"/>
        <w:rPr>
          <w:lang w:val="en-CA"/>
        </w:rPr>
      </w:pPr>
      <w:r>
        <w:rPr>
          <w:lang w:val="en-CA"/>
        </w:rPr>
        <w:t>Proposed Text</w:t>
      </w:r>
      <w:r w:rsidR="00224EB5" w:rsidRPr="005B217D">
        <w:rPr>
          <w:lang w:val="en-CA"/>
        </w:rPr>
        <w:t xml:space="preserve"> </w:t>
      </w:r>
    </w:p>
    <w:p w14:paraId="5EE1CF28" w14:textId="17D51E8E" w:rsidR="00C35AB9" w:rsidRDefault="00C35AB9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35AB9" w:rsidRPr="003F3F11" w14:paraId="710D2EB7" w14:textId="77777777" w:rsidTr="00C63F4E">
        <w:trPr>
          <w:cantSplit/>
          <w:trHeight w:val="204"/>
          <w:jc w:val="center"/>
        </w:trPr>
        <w:tc>
          <w:tcPr>
            <w:tcW w:w="7920" w:type="dxa"/>
          </w:tcPr>
          <w:p w14:paraId="72CA8178" w14:textId="77777777" w:rsidR="00C35AB9" w:rsidRPr="003F3F11" w:rsidRDefault="00C35AB9" w:rsidP="00C63F4E">
            <w:pPr>
              <w:pStyle w:val="tablesyntax"/>
              <w:keepNext w:val="0"/>
              <w:keepLines w:val="0"/>
              <w:spacing w:before="20" w:after="40"/>
            </w:pPr>
            <w:r w:rsidRPr="003F3F11">
              <w:t>video_parameter_set_rbsp( ) {</w:t>
            </w:r>
          </w:p>
        </w:tc>
        <w:tc>
          <w:tcPr>
            <w:tcW w:w="1152" w:type="dxa"/>
          </w:tcPr>
          <w:p w14:paraId="5DD5E05D" w14:textId="77777777" w:rsidR="00C35AB9" w:rsidRPr="003F3F11" w:rsidRDefault="00C35AB9" w:rsidP="00C63F4E">
            <w:pPr>
              <w:pStyle w:val="tableheading"/>
              <w:keepNext w:val="0"/>
              <w:keepLines w:val="0"/>
              <w:spacing w:before="20" w:after="40"/>
              <w:jc w:val="center"/>
            </w:pPr>
            <w:r w:rsidRPr="003F3F11">
              <w:t>Descriptor</w:t>
            </w:r>
          </w:p>
        </w:tc>
      </w:tr>
      <w:tr w:rsidR="00C35AB9" w:rsidRPr="00D619EC" w14:paraId="031F1942" w14:textId="77777777" w:rsidTr="00C63F4E">
        <w:trPr>
          <w:trHeight w:val="204"/>
          <w:jc w:val="center"/>
        </w:trPr>
        <w:tc>
          <w:tcPr>
            <w:tcW w:w="7920" w:type="dxa"/>
          </w:tcPr>
          <w:p w14:paraId="21C62801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  <w:t>…</w:t>
            </w:r>
          </w:p>
        </w:tc>
        <w:tc>
          <w:tcPr>
            <w:tcW w:w="1152" w:type="dxa"/>
          </w:tcPr>
          <w:p w14:paraId="49F97C37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C35AB9" w:rsidRPr="00D619EC" w14:paraId="46D2E91D" w14:textId="77777777" w:rsidTr="00C63F4E">
        <w:trPr>
          <w:trHeight w:val="204"/>
          <w:jc w:val="center"/>
        </w:trPr>
        <w:tc>
          <w:tcPr>
            <w:tcW w:w="7920" w:type="dxa"/>
          </w:tcPr>
          <w:p w14:paraId="5B18B332" w14:textId="77777777" w:rsidR="00C35AB9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2" w:type="dxa"/>
          </w:tcPr>
          <w:p w14:paraId="5D9F642D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  <w:r w:rsidRPr="00084198">
              <w:rPr>
                <w:noProof/>
                <w:lang w:val="en-CA"/>
              </w:rPr>
              <w:t>u(6)</w:t>
            </w:r>
          </w:p>
        </w:tc>
      </w:tr>
      <w:tr w:rsidR="00C35AB9" w:rsidRPr="00D619EC" w14:paraId="65288039" w14:textId="77777777" w:rsidTr="00C63F4E">
        <w:trPr>
          <w:trHeight w:val="204"/>
          <w:jc w:val="center"/>
        </w:trPr>
        <w:tc>
          <w:tcPr>
            <w:tcW w:w="7920" w:type="dxa"/>
          </w:tcPr>
          <w:p w14:paraId="2445E46A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bCs/>
                <w:noProof/>
                <w:highlight w:val="yellow"/>
                <w:lang w:val="en-CA"/>
              </w:rPr>
            </w:pPr>
            <w:r w:rsidRPr="001072B1">
              <w:rPr>
                <w:b/>
                <w:noProof/>
                <w:highlight w:val="yellow"/>
                <w:lang w:val="en-CA"/>
              </w:rPr>
              <w:tab/>
              <w:t>i</w:t>
            </w:r>
            <w:r w:rsidRPr="001072B1">
              <w:rPr>
                <w:bCs/>
                <w:noProof/>
                <w:highlight w:val="yellow"/>
                <w:lang w:val="en-CA"/>
              </w:rPr>
              <w:t>f(</w:t>
            </w:r>
            <w:r w:rsidRPr="001072B1">
              <w:rPr>
                <w:rFonts w:eastAsia="宋体"/>
                <w:bCs/>
                <w:noProof/>
                <w:highlight w:val="yellow"/>
                <w:lang w:val="en-CA"/>
              </w:rPr>
              <w:t>vps_max_layers_minus1 &gt; 0</w:t>
            </w:r>
            <w:r w:rsidRPr="001072B1">
              <w:rPr>
                <w:bCs/>
                <w:noProof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2858790C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C35AB9" w:rsidRPr="00D619EC" w14:paraId="34F0529A" w14:textId="77777777" w:rsidTr="00C63F4E">
        <w:trPr>
          <w:trHeight w:val="204"/>
          <w:jc w:val="center"/>
        </w:trPr>
        <w:tc>
          <w:tcPr>
            <w:tcW w:w="7920" w:type="dxa"/>
          </w:tcPr>
          <w:p w14:paraId="5DCBF3C1" w14:textId="4FB4A3BD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num_output_layer_sets</w:t>
            </w:r>
            <w:r w:rsidR="001072B1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453264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r w:rsidRPr="001072B1">
              <w:rPr>
                <w:bCs/>
                <w:highlight w:val="yellow"/>
                <w:lang w:eastAsia="ko-KR"/>
              </w:rPr>
              <w:t>ue(v)</w:t>
            </w:r>
          </w:p>
        </w:tc>
      </w:tr>
      <w:tr w:rsidR="00C35AB9" w:rsidRPr="00D619EC" w14:paraId="3B3468A0" w14:textId="77777777" w:rsidTr="00C63F4E">
        <w:trPr>
          <w:trHeight w:val="204"/>
          <w:jc w:val="center"/>
        </w:trPr>
        <w:tc>
          <w:tcPr>
            <w:tcW w:w="7920" w:type="dxa"/>
          </w:tcPr>
          <w:p w14:paraId="029DAB80" w14:textId="1A499786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/>
                <w:b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/>
                <w:highlight w:val="yellow"/>
                <w:lang w:eastAsia="ko-KR"/>
              </w:rPr>
              <w:t>s</w:t>
            </w:r>
            <w:r w:rsidR="0010147E">
              <w:rPr>
                <w:rFonts w:eastAsia="Batang"/>
                <w:b/>
                <w:highlight w:val="yellow"/>
                <w:lang w:eastAsia="ko-KR"/>
              </w:rPr>
              <w:t>_minus1</w:t>
            </w:r>
          </w:p>
        </w:tc>
        <w:tc>
          <w:tcPr>
            <w:tcW w:w="1152" w:type="dxa"/>
          </w:tcPr>
          <w:p w14:paraId="75C900E6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r w:rsidRPr="001072B1">
              <w:rPr>
                <w:bCs/>
                <w:highlight w:val="yellow"/>
                <w:lang w:eastAsia="ko-KR"/>
              </w:rPr>
              <w:t>ue(v)</w:t>
            </w:r>
          </w:p>
        </w:tc>
      </w:tr>
      <w:tr w:rsidR="00C35AB9" w:rsidRPr="00D619EC" w14:paraId="6CE2D5DD" w14:textId="77777777" w:rsidTr="00C63F4E">
        <w:trPr>
          <w:trHeight w:val="204"/>
          <w:jc w:val="center"/>
        </w:trPr>
        <w:tc>
          <w:tcPr>
            <w:tcW w:w="7920" w:type="dxa"/>
          </w:tcPr>
          <w:p w14:paraId="649E9046" w14:textId="77777777" w:rsidR="00C35AB9" w:rsidRPr="001072B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1072B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1072B1">
              <w:rPr>
                <w:rFonts w:eastAsia="Batang" w:hint="eastAsia"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3211B894" w14:textId="77777777" w:rsidR="00C35AB9" w:rsidRPr="001072B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194CF745" w14:textId="77777777" w:rsidTr="00C63F4E">
        <w:trPr>
          <w:trHeight w:val="204"/>
          <w:jc w:val="center"/>
        </w:trPr>
        <w:tc>
          <w:tcPr>
            <w:tcW w:w="7920" w:type="dxa"/>
          </w:tcPr>
          <w:p w14:paraId="55335FCB" w14:textId="1446BD02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bCs/>
                <w:highlight w:val="yellow"/>
              </w:rPr>
              <w:t>for( i = 0; i &lt;</w:t>
            </w:r>
            <w:r w:rsidR="00576F2A" w:rsidRPr="00006351">
              <w:rPr>
                <w:bCs/>
                <w:highlight w:val="yellow"/>
              </w:rPr>
              <w:t>=</w:t>
            </w:r>
            <w:r w:rsidRPr="00006351">
              <w:rPr>
                <w:bCs/>
                <w:highlight w:val="yellow"/>
              </w:rPr>
              <w:t xml:space="preserve"> </w:t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>num_profile_tier_level</w:t>
            </w:r>
            <w:r w:rsidR="00E62536">
              <w:rPr>
                <w:rFonts w:eastAsia="Batang"/>
                <w:bCs/>
                <w:highlight w:val="yellow"/>
                <w:lang w:eastAsia="ko-KR"/>
              </w:rPr>
              <w:t>s</w:t>
            </w:r>
            <w:r w:rsidR="009E04FE" w:rsidRPr="00006351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006351">
              <w:rPr>
                <w:bCs/>
                <w:highlight w:val="yellow"/>
              </w:rPr>
              <w:t xml:space="preserve">; i++ ) </w:t>
            </w:r>
          </w:p>
        </w:tc>
        <w:tc>
          <w:tcPr>
            <w:tcW w:w="1152" w:type="dxa"/>
          </w:tcPr>
          <w:p w14:paraId="2EEEC6C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52A63A4D" w14:textId="77777777" w:rsidTr="00C63F4E">
        <w:trPr>
          <w:trHeight w:val="204"/>
          <w:jc w:val="center"/>
        </w:trPr>
        <w:tc>
          <w:tcPr>
            <w:tcW w:w="7920" w:type="dxa"/>
          </w:tcPr>
          <w:p w14:paraId="38B6DB46" w14:textId="77777777" w:rsidR="00C35AB9" w:rsidRPr="00006351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006351">
              <w:rPr>
                <w:highlight w:val="yellow"/>
              </w:rPr>
              <w:t xml:space="preserve">profile_tier_level( </w:t>
            </w:r>
            <w:r w:rsidRPr="00006351">
              <w:rPr>
                <w:bCs/>
                <w:highlight w:val="yellow"/>
              </w:rPr>
              <w:t>vps_max_sub_layers_minus1 )</w:t>
            </w:r>
          </w:p>
        </w:tc>
        <w:tc>
          <w:tcPr>
            <w:tcW w:w="1152" w:type="dxa"/>
          </w:tcPr>
          <w:p w14:paraId="5A06D1AA" w14:textId="77777777" w:rsidR="00C35AB9" w:rsidRPr="00006351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2AF4B58F" w14:textId="77777777" w:rsidTr="00C63F4E">
        <w:trPr>
          <w:trHeight w:val="204"/>
          <w:jc w:val="center"/>
        </w:trPr>
        <w:tc>
          <w:tcPr>
            <w:tcW w:w="7920" w:type="dxa"/>
          </w:tcPr>
          <w:p w14:paraId="4E178A1E" w14:textId="4AA37234" w:rsidR="00C35AB9" w:rsidRPr="00D619EC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lang w:eastAsia="ko-KR"/>
              </w:rPr>
            </w:pPr>
            <w:r w:rsidRPr="00D619EC">
              <w:rPr>
                <w:rFonts w:eastAsia="Batang"/>
                <w:bCs/>
                <w:lang w:eastAsia="ko-KR"/>
              </w:rPr>
              <w:tab/>
            </w:r>
            <w:r w:rsidRPr="00BE1552">
              <w:rPr>
                <w:bCs/>
                <w:highlight w:val="yellow"/>
              </w:rPr>
              <w:t>for( i = 0; i &lt;</w:t>
            </w:r>
            <w:r w:rsidR="00006351" w:rsidRPr="00BE1552">
              <w:rPr>
                <w:bCs/>
                <w:highlight w:val="yellow"/>
              </w:rPr>
              <w:t>=</w:t>
            </w:r>
            <w:r w:rsidRPr="00BE1552">
              <w:rPr>
                <w:bCs/>
                <w:highlight w:val="yellow"/>
              </w:rPr>
              <w:t xml:space="preserve"> </w:t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>num_output_layer_sets</w:t>
            </w:r>
            <w:r w:rsidR="00006351" w:rsidRPr="00BE1552">
              <w:rPr>
                <w:rFonts w:eastAsia="Batang"/>
                <w:bCs/>
                <w:highlight w:val="yellow"/>
                <w:lang w:eastAsia="ko-KR"/>
              </w:rPr>
              <w:t>_minus1</w:t>
            </w:r>
            <w:r w:rsidRPr="00BE1552">
              <w:rPr>
                <w:bCs/>
                <w:highlight w:val="yellow"/>
              </w:rPr>
              <w:t>; i++ ) {</w:t>
            </w:r>
          </w:p>
        </w:tc>
        <w:tc>
          <w:tcPr>
            <w:tcW w:w="1152" w:type="dxa"/>
          </w:tcPr>
          <w:p w14:paraId="781A7B2F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</w:pPr>
          </w:p>
        </w:tc>
      </w:tr>
      <w:tr w:rsidR="00C35AB9" w:rsidRPr="00D619EC" w14:paraId="6B399A36" w14:textId="77777777" w:rsidTr="00C63F4E">
        <w:trPr>
          <w:trHeight w:val="204"/>
          <w:jc w:val="center"/>
        </w:trPr>
        <w:tc>
          <w:tcPr>
            <w:tcW w:w="7920" w:type="dxa"/>
          </w:tcPr>
          <w:p w14:paraId="08E5EF9E" w14:textId="77777777" w:rsidR="00C35AB9" w:rsidRPr="00BE1552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E1552">
              <w:rPr>
                <w:rFonts w:eastAsia="Batang"/>
                <w:bCs/>
                <w:highlight w:val="yellow"/>
                <w:lang w:eastAsia="ko-KR"/>
              </w:rPr>
              <w:lastRenderedPageBreak/>
              <w:tab/>
            </w:r>
            <w:r w:rsidRPr="00BE1552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BE1552">
              <w:rPr>
                <w:b/>
                <w:noProof/>
                <w:highlight w:val="yellow"/>
                <w:lang w:val="en-CA"/>
              </w:rPr>
              <w:t>vps_output_layers_mode[</w:t>
            </w:r>
            <w:r w:rsidRPr="00BE1552">
              <w:rPr>
                <w:bCs/>
                <w:noProof/>
                <w:highlight w:val="yellow"/>
                <w:lang w:val="en-CA"/>
              </w:rPr>
              <w:t xml:space="preserve"> i ]</w:t>
            </w:r>
          </w:p>
        </w:tc>
        <w:tc>
          <w:tcPr>
            <w:tcW w:w="1152" w:type="dxa"/>
          </w:tcPr>
          <w:p w14:paraId="78262A81" w14:textId="77777777" w:rsidR="00C35AB9" w:rsidRPr="00BE1552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E1552">
              <w:rPr>
                <w:highlight w:val="yellow"/>
                <w:lang w:eastAsia="ko-KR"/>
              </w:rPr>
              <w:t>u(2)</w:t>
            </w:r>
          </w:p>
        </w:tc>
      </w:tr>
      <w:tr w:rsidR="00C35AB9" w:rsidRPr="00D619EC" w14:paraId="777439AA" w14:textId="77777777" w:rsidTr="00C63F4E">
        <w:trPr>
          <w:trHeight w:val="204"/>
          <w:jc w:val="center"/>
        </w:trPr>
        <w:tc>
          <w:tcPr>
            <w:tcW w:w="7920" w:type="dxa"/>
          </w:tcPr>
          <w:p w14:paraId="60B68A2B" w14:textId="184DC136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>for( j = 0; j &lt; NumLayersInIdList[ i ]</w:t>
            </w:r>
            <w:r w:rsidRPr="00BC48B0">
              <w:rPr>
                <w:highlight w:val="yellow"/>
              </w:rPr>
              <w:t>; j++ ) {</w:t>
            </w:r>
          </w:p>
        </w:tc>
        <w:tc>
          <w:tcPr>
            <w:tcW w:w="1152" w:type="dxa"/>
          </w:tcPr>
          <w:p w14:paraId="55DF6D62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13E64EAB" w14:textId="77777777" w:rsidTr="00C63F4E">
        <w:trPr>
          <w:trHeight w:val="204"/>
          <w:jc w:val="center"/>
        </w:trPr>
        <w:tc>
          <w:tcPr>
            <w:tcW w:w="7920" w:type="dxa"/>
          </w:tcPr>
          <w:p w14:paraId="40D532A2" w14:textId="79F9E1DF" w:rsidR="00C35AB9" w:rsidRPr="00BC48B0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noProof/>
                <w:highlight w:val="yellow"/>
                <w:lang w:val="en-CA"/>
              </w:rPr>
              <w:t>if(</w:t>
            </w:r>
            <w:r w:rsidRPr="00BC48B0">
              <w:rPr>
                <w:bCs/>
                <w:noProof/>
                <w:highlight w:val="yellow"/>
                <w:lang w:val="en-CA"/>
              </w:rPr>
              <w:t>vps_output_layers_mode[ i ]</w:t>
            </w:r>
            <w:r w:rsidRPr="00BC48B0">
              <w:rPr>
                <w:noProof/>
                <w:highlight w:val="yellow"/>
                <w:lang w:val="en-CA"/>
              </w:rPr>
              <w:t xml:space="preserve">  = =  2 )</w:t>
            </w:r>
          </w:p>
        </w:tc>
        <w:tc>
          <w:tcPr>
            <w:tcW w:w="1152" w:type="dxa"/>
          </w:tcPr>
          <w:p w14:paraId="4E043EB4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</w:p>
        </w:tc>
      </w:tr>
      <w:tr w:rsidR="00C35AB9" w:rsidRPr="00D619EC" w14:paraId="2DFBE52A" w14:textId="77777777" w:rsidTr="00C63F4E">
        <w:trPr>
          <w:trHeight w:val="204"/>
          <w:jc w:val="center"/>
        </w:trPr>
        <w:tc>
          <w:tcPr>
            <w:tcW w:w="7920" w:type="dxa"/>
          </w:tcPr>
          <w:p w14:paraId="0564B058" w14:textId="025B1D21" w:rsidR="00C35AB9" w:rsidRPr="00BC48B0" w:rsidRDefault="00C35AB9" w:rsidP="00C63F4E">
            <w:pPr>
              <w:pStyle w:val="tablesyntax"/>
              <w:keepNext w:val="0"/>
              <w:keepLines w:val="0"/>
              <w:rPr>
                <w:rFonts w:eastAsia="Batang"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  <w:t>output_layer_flag</w:t>
            </w:r>
            <w:r w:rsidRPr="00BC48B0">
              <w:rPr>
                <w:highlight w:val="yellow"/>
              </w:rPr>
              <w:t>[ </w:t>
            </w:r>
            <w:r w:rsidR="00A93B1A" w:rsidRPr="00BC48B0">
              <w:rPr>
                <w:highlight w:val="yellow"/>
              </w:rPr>
              <w:t>i</w:t>
            </w:r>
            <w:r w:rsidRPr="00BC48B0">
              <w:rPr>
                <w:highlight w:val="yellow"/>
              </w:rPr>
              <w:t> ]</w:t>
            </w:r>
            <w:r w:rsidRPr="00BC48B0">
              <w:rPr>
                <w:bCs/>
                <w:highlight w:val="yellow"/>
              </w:rPr>
              <w:t>[ j ]</w:t>
            </w:r>
          </w:p>
        </w:tc>
        <w:tc>
          <w:tcPr>
            <w:tcW w:w="1152" w:type="dxa"/>
          </w:tcPr>
          <w:p w14:paraId="02CDD89E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highlight w:val="yellow"/>
              </w:rPr>
            </w:pPr>
            <w:r w:rsidRPr="00BC48B0">
              <w:rPr>
                <w:highlight w:val="yellow"/>
              </w:rPr>
              <w:t>u(1)</w:t>
            </w:r>
          </w:p>
        </w:tc>
      </w:tr>
      <w:tr w:rsidR="00C35AB9" w:rsidRPr="00D619EC" w14:paraId="422E95BC" w14:textId="77777777" w:rsidTr="00C63F4E">
        <w:trPr>
          <w:trHeight w:val="204"/>
          <w:jc w:val="center"/>
        </w:trPr>
        <w:tc>
          <w:tcPr>
            <w:tcW w:w="7920" w:type="dxa"/>
          </w:tcPr>
          <w:p w14:paraId="08AD7287" w14:textId="22FF6B61" w:rsidR="00C35AB9" w:rsidRPr="00BC48B0" w:rsidRDefault="000254D3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ab/>
            </w:r>
            <w:r w:rsidR="00C35AB9" w:rsidRPr="00BC48B0">
              <w:rPr>
                <w:b/>
                <w:bCs/>
                <w:highlight w:val="yellow"/>
              </w:rPr>
              <w:t>profile_tier_level_idx</w:t>
            </w:r>
            <w:r w:rsidR="00C35AB9" w:rsidRPr="00BC48B0">
              <w:rPr>
                <w:highlight w:val="yellow"/>
              </w:rPr>
              <w:t>[ </w:t>
            </w:r>
            <w:r w:rsidR="00BE1552" w:rsidRPr="00BC48B0">
              <w:rPr>
                <w:highlight w:val="yellow"/>
              </w:rPr>
              <w:t>i</w:t>
            </w:r>
            <w:r w:rsidR="00C35AB9" w:rsidRPr="00BC48B0">
              <w:rPr>
                <w:highlight w:val="yellow"/>
              </w:rPr>
              <w:t> ]</w:t>
            </w:r>
            <w:r w:rsidR="00C35AB9" w:rsidRPr="00BC48B0">
              <w:rPr>
                <w:rFonts w:eastAsia="Batang"/>
                <w:bCs/>
                <w:highlight w:val="yellow"/>
                <w:lang w:eastAsia="ko-KR"/>
              </w:rPr>
              <w:t>[ j ]</w:t>
            </w:r>
          </w:p>
        </w:tc>
        <w:tc>
          <w:tcPr>
            <w:tcW w:w="1152" w:type="dxa"/>
          </w:tcPr>
          <w:p w14:paraId="010F474A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  <w:r w:rsidRPr="00BC48B0">
              <w:rPr>
                <w:rFonts w:eastAsia="MS Mincho"/>
                <w:bCs/>
                <w:highlight w:val="yellow"/>
              </w:rPr>
              <w:t>u(v)</w:t>
            </w:r>
          </w:p>
        </w:tc>
      </w:tr>
      <w:tr w:rsidR="00C35AB9" w:rsidRPr="00D619EC" w14:paraId="02CF63A1" w14:textId="77777777" w:rsidTr="00C63F4E">
        <w:trPr>
          <w:trHeight w:val="204"/>
          <w:jc w:val="center"/>
        </w:trPr>
        <w:tc>
          <w:tcPr>
            <w:tcW w:w="7920" w:type="dxa"/>
          </w:tcPr>
          <w:p w14:paraId="10331B74" w14:textId="58DD1FA2" w:rsidR="00C35AB9" w:rsidRPr="00BC48B0" w:rsidRDefault="00C35AB9" w:rsidP="00C63F4E">
            <w:pPr>
              <w:pStyle w:val="tablesyntax"/>
              <w:keepNext w:val="0"/>
              <w:keepLines w:val="0"/>
              <w:rPr>
                <w:highlight w:val="yellow"/>
              </w:rPr>
            </w:pP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/>
                <w:bCs/>
                <w:highlight w:val="yellow"/>
              </w:rPr>
              <w:tab/>
            </w:r>
            <w:r w:rsidRPr="00BC48B0">
              <w:rPr>
                <w:bCs/>
                <w:highlight w:val="yellow"/>
              </w:rPr>
              <w:t>}</w:t>
            </w:r>
          </w:p>
        </w:tc>
        <w:tc>
          <w:tcPr>
            <w:tcW w:w="1152" w:type="dxa"/>
          </w:tcPr>
          <w:p w14:paraId="13B0DB07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420EED76" w14:textId="77777777" w:rsidTr="00C63F4E">
        <w:trPr>
          <w:trHeight w:val="204"/>
          <w:jc w:val="center"/>
        </w:trPr>
        <w:tc>
          <w:tcPr>
            <w:tcW w:w="7920" w:type="dxa"/>
          </w:tcPr>
          <w:p w14:paraId="692DC0EC" w14:textId="77777777" w:rsidR="00C35AB9" w:rsidRPr="00BC48B0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highlight w:val="yellow"/>
                <w:lang w:eastAsia="ko-KR"/>
              </w:rPr>
            </w:pPr>
            <w:r w:rsidRPr="00BC48B0">
              <w:rPr>
                <w:b/>
                <w:bCs/>
                <w:highlight w:val="yellow"/>
                <w:lang w:eastAsia="ko-KR"/>
              </w:rPr>
              <w:tab/>
            </w:r>
            <w:r w:rsidRPr="00BC48B0">
              <w:rPr>
                <w:rFonts w:hint="eastAsia"/>
                <w:b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14:paraId="1B4F08BD" w14:textId="77777777" w:rsidR="00C35AB9" w:rsidRPr="00BC48B0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  <w:highlight w:val="yellow"/>
              </w:rPr>
            </w:pPr>
          </w:p>
        </w:tc>
      </w:tr>
      <w:tr w:rsidR="00C35AB9" w:rsidRPr="00D619EC" w14:paraId="17AD6876" w14:textId="77777777" w:rsidTr="00C63F4E">
        <w:trPr>
          <w:trHeight w:val="204"/>
          <w:jc w:val="center"/>
        </w:trPr>
        <w:tc>
          <w:tcPr>
            <w:tcW w:w="7920" w:type="dxa"/>
          </w:tcPr>
          <w:p w14:paraId="51B8A78D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…</w:t>
            </w:r>
          </w:p>
        </w:tc>
        <w:tc>
          <w:tcPr>
            <w:tcW w:w="1152" w:type="dxa"/>
          </w:tcPr>
          <w:p w14:paraId="3400A457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  <w:tr w:rsidR="00C35AB9" w:rsidRPr="00D619EC" w14:paraId="0938F85A" w14:textId="77777777" w:rsidTr="00C63F4E">
        <w:trPr>
          <w:trHeight w:val="204"/>
          <w:jc w:val="center"/>
        </w:trPr>
        <w:tc>
          <w:tcPr>
            <w:tcW w:w="7920" w:type="dxa"/>
          </w:tcPr>
          <w:p w14:paraId="728D3BF3" w14:textId="77777777" w:rsidR="00C35AB9" w:rsidRPr="00D619EC" w:rsidRDefault="00C35AB9" w:rsidP="00C63F4E">
            <w:pPr>
              <w:pStyle w:val="tablesyntax"/>
              <w:keepNext w:val="0"/>
              <w:keepLines w:val="0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}</w:t>
            </w:r>
          </w:p>
        </w:tc>
        <w:tc>
          <w:tcPr>
            <w:tcW w:w="1152" w:type="dxa"/>
          </w:tcPr>
          <w:p w14:paraId="2F41C540" w14:textId="77777777" w:rsidR="00C35AB9" w:rsidRPr="00D619EC" w:rsidRDefault="00C35AB9" w:rsidP="00C63F4E">
            <w:pPr>
              <w:pStyle w:val="tablecell"/>
              <w:keepNext w:val="0"/>
              <w:keepLines w:val="0"/>
              <w:jc w:val="center"/>
              <w:rPr>
                <w:rFonts w:eastAsia="MS Mincho"/>
                <w:bCs/>
              </w:rPr>
            </w:pPr>
          </w:p>
        </w:tc>
      </w:tr>
    </w:tbl>
    <w:p w14:paraId="6601EC13" w14:textId="0D65A4FB" w:rsidR="00C35AB9" w:rsidRDefault="00C35AB9" w:rsidP="009234A5">
      <w:pPr>
        <w:rPr>
          <w:szCs w:val="22"/>
          <w:lang w:val="en-CA"/>
        </w:rPr>
      </w:pPr>
    </w:p>
    <w:p w14:paraId="0F76DF91" w14:textId="601AF33D" w:rsidR="00EA5FE1" w:rsidRPr="00FC74C6" w:rsidRDefault="00EA5FE1" w:rsidP="009234A5">
      <w:pPr>
        <w:rPr>
          <w:szCs w:val="22"/>
          <w:highlight w:val="yellow"/>
          <w:lang w:val="en-CA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num_output_layer_sets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</w:t>
      </w:r>
      <w:r w:rsidRPr="00FC74C6">
        <w:rPr>
          <w:rFonts w:eastAsia="Malgun Gothic"/>
          <w:highlight w:val="yellow"/>
          <w:lang w:eastAsia="ko-KR"/>
        </w:rPr>
        <w:t xml:space="preserve"> </w:t>
      </w:r>
      <w:r w:rsidR="00E62536" w:rsidRPr="00FC74C6">
        <w:rPr>
          <w:rFonts w:eastAsia="Malgun Gothic"/>
          <w:highlight w:val="yellow"/>
          <w:lang w:eastAsia="ko-KR"/>
        </w:rPr>
        <w:t xml:space="preserve">specifies </w:t>
      </w:r>
      <w:r w:rsidRPr="00FC74C6">
        <w:rPr>
          <w:rFonts w:eastAsia="Malgun Gothic"/>
          <w:highlight w:val="yellow"/>
          <w:lang w:eastAsia="ko-KR"/>
        </w:rPr>
        <w:t>the number of output layer set in the coded vide sequence referring to the VPS</w:t>
      </w:r>
      <w:r w:rsidR="00466DA4" w:rsidRPr="00FC74C6">
        <w:rPr>
          <w:rFonts w:eastAsia="Malgun Gothic"/>
          <w:highlight w:val="yellow"/>
          <w:lang w:eastAsia="ko-KR"/>
        </w:rPr>
        <w:t xml:space="preserve">. When not present, </w:t>
      </w:r>
      <w:r w:rsidR="00A92C1F" w:rsidRPr="00FC74C6">
        <w:rPr>
          <w:rFonts w:eastAsia="Malgun Gothic"/>
          <w:highlight w:val="yellow"/>
          <w:lang w:eastAsia="ko-KR"/>
        </w:rPr>
        <w:t xml:space="preserve">the value of </w:t>
      </w:r>
      <w:r w:rsidR="007E0DC0" w:rsidRPr="00FC74C6">
        <w:rPr>
          <w:rFonts w:eastAsia="Malgun Gothic"/>
          <w:highlight w:val="yellow"/>
          <w:lang w:eastAsia="ko-KR"/>
        </w:rPr>
        <w:t>num_output_layer_sets_minus1 is inferred to be equal to 0.</w:t>
      </w:r>
    </w:p>
    <w:p w14:paraId="724772A0" w14:textId="139580C4" w:rsidR="00CB0C6C" w:rsidRPr="00FC74C6" w:rsidRDefault="00CB0C6C" w:rsidP="009234A5">
      <w:pPr>
        <w:rPr>
          <w:rFonts w:eastAsia="Malgun Gothic"/>
          <w:highlight w:val="yellow"/>
          <w:lang w:eastAsia="ko-KR"/>
        </w:rPr>
      </w:pPr>
      <w:r w:rsidRPr="00FC74C6">
        <w:rPr>
          <w:rFonts w:eastAsia="Malgun Gothic"/>
          <w:b/>
          <w:bCs/>
          <w:highlight w:val="yellow"/>
          <w:lang w:eastAsia="ko-KR"/>
        </w:rPr>
        <w:t>num_profile_tile_level</w:t>
      </w:r>
      <w:r w:rsidR="00E62536" w:rsidRPr="00FC74C6">
        <w:rPr>
          <w:rFonts w:eastAsia="Malgun Gothic"/>
          <w:b/>
          <w:bCs/>
          <w:highlight w:val="yellow"/>
          <w:lang w:eastAsia="ko-KR"/>
        </w:rPr>
        <w:t>s_minus1</w:t>
      </w:r>
      <w:r w:rsidR="00E62536" w:rsidRPr="00FC74C6">
        <w:rPr>
          <w:rFonts w:eastAsia="Malgun Gothic"/>
          <w:highlight w:val="yellow"/>
          <w:lang w:eastAsia="ko-KR"/>
        </w:rPr>
        <w:t xml:space="preserve"> plus 1 specifies</w:t>
      </w:r>
      <w:r w:rsidRPr="00FC74C6">
        <w:rPr>
          <w:rFonts w:eastAsia="Malgun Gothic"/>
          <w:highlight w:val="yellow"/>
          <w:lang w:eastAsia="ko-KR"/>
        </w:rPr>
        <w:t xml:space="preserve"> the number of profile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tier</w:t>
      </w:r>
      <w:r w:rsidR="00585B3B" w:rsidRPr="00FC74C6">
        <w:rPr>
          <w:rFonts w:eastAsia="Malgun Gothic"/>
          <w:highlight w:val="yellow"/>
          <w:lang w:eastAsia="ko-KR"/>
        </w:rPr>
        <w:t>/</w:t>
      </w:r>
      <w:r w:rsidRPr="00FC74C6">
        <w:rPr>
          <w:rFonts w:eastAsia="Malgun Gothic"/>
          <w:highlight w:val="yellow"/>
          <w:lang w:eastAsia="ko-KR"/>
        </w:rPr>
        <w:t>level information in the coded vide sequence referring to the VPS.</w:t>
      </w:r>
      <w:r w:rsidR="004D5E12" w:rsidRPr="00FC74C6">
        <w:rPr>
          <w:rFonts w:eastAsia="Malgun Gothic"/>
          <w:highlight w:val="yellow"/>
          <w:lang w:eastAsia="ko-KR"/>
        </w:rPr>
        <w:t xml:space="preserve"> When not present, the value of </w:t>
      </w:r>
      <w:r w:rsidR="00116214" w:rsidRPr="00FC74C6">
        <w:rPr>
          <w:rFonts w:eastAsia="Malgun Gothic"/>
          <w:highlight w:val="yellow"/>
          <w:lang w:eastAsia="ko-KR"/>
        </w:rPr>
        <w:t>num_profile_tile_levels_minus1</w:t>
      </w:r>
      <w:r w:rsidR="004D5E12" w:rsidRPr="00FC74C6">
        <w:rPr>
          <w:rFonts w:eastAsia="Malgun Gothic"/>
          <w:highlight w:val="yellow"/>
          <w:lang w:eastAsia="ko-KR"/>
        </w:rPr>
        <w:t xml:space="preserve"> is inferred to be equal to 0.</w:t>
      </w:r>
    </w:p>
    <w:p w14:paraId="7ABD2F32" w14:textId="4606A4E8" w:rsidR="009143B9" w:rsidRPr="00FC74C6" w:rsidRDefault="009143B9" w:rsidP="009143B9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vps_output_layers_mode</w:t>
      </w:r>
      <w:r w:rsidR="00CE3880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0 specifies that only the highest layer is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1 specifies that all layers are output</w:t>
      </w:r>
      <w:r w:rsidR="00B308DD">
        <w:rPr>
          <w:noProof/>
          <w:highlight w:val="yellow"/>
          <w:lang w:val="en-CA"/>
        </w:rPr>
        <w:t xml:space="preserve"> in the i-th output layer set</w:t>
      </w:r>
      <w:r w:rsidRPr="00FC74C6">
        <w:rPr>
          <w:noProof/>
          <w:highlight w:val="yellow"/>
          <w:lang w:val="en-CA"/>
        </w:rPr>
        <w:t>. vps_output_layer_mode</w:t>
      </w:r>
      <w:r w:rsidR="00FF5FAB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equal to 2 specifies that the layers that are output are the layers with vps_output_layer_flag[ i ]</w:t>
      </w:r>
      <w:r w:rsidR="00C106C8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</w:t>
      </w:r>
      <w:r w:rsidR="00B308DD" w:rsidRPr="00B308DD">
        <w:rPr>
          <w:noProof/>
          <w:highlight w:val="yellow"/>
          <w:lang w:val="en-CA"/>
        </w:rPr>
        <w:t xml:space="preserve"> </w:t>
      </w:r>
      <w:r w:rsidR="00B308DD">
        <w:rPr>
          <w:noProof/>
          <w:highlight w:val="yellow"/>
          <w:lang w:val="en-CA"/>
        </w:rPr>
        <w:t>in the i-th output layer set</w:t>
      </w:r>
      <w:r w:rsidRPr="00FC74C6">
        <w:rPr>
          <w:noProof/>
          <w:highlight w:val="yellow"/>
          <w:lang w:val="en-CA"/>
        </w:rPr>
        <w:t>. The value of vps_output_layers_mode</w:t>
      </w:r>
      <w:r w:rsidR="00933E4E" w:rsidRPr="00FC74C6">
        <w:rPr>
          <w:noProof/>
          <w:highlight w:val="yellow"/>
          <w:lang w:val="en-CA"/>
        </w:rPr>
        <w:t>[ i ]</w:t>
      </w:r>
      <w:r w:rsidR="00A15335">
        <w:rPr>
          <w:noProof/>
          <w:highlight w:val="yellow"/>
          <w:lang w:val="en-CA"/>
        </w:rPr>
        <w:t xml:space="preserve"> </w:t>
      </w:r>
      <w:r w:rsidRPr="00FC74C6">
        <w:rPr>
          <w:noProof/>
          <w:highlight w:val="yellow"/>
          <w:lang w:val="en-CA"/>
        </w:rPr>
        <w:t>shall be in the range of 0 to 2, inclusive. The value 3 of vps_output_layer_mode</w:t>
      </w:r>
      <w:r w:rsidR="00B10844" w:rsidRPr="00FC74C6">
        <w:rPr>
          <w:noProof/>
          <w:highlight w:val="yellow"/>
          <w:lang w:val="en-CA"/>
        </w:rPr>
        <w:t>[ i ]</w:t>
      </w:r>
      <w:r w:rsidRPr="00FC74C6">
        <w:rPr>
          <w:noProof/>
          <w:highlight w:val="yellow"/>
          <w:lang w:val="en-CA"/>
        </w:rPr>
        <w:t xml:space="preserve"> is reserved</w:t>
      </w:r>
      <w:r w:rsidRPr="00FC74C6">
        <w:rPr>
          <w:bCs/>
          <w:noProof/>
          <w:szCs w:val="22"/>
          <w:highlight w:val="yellow"/>
          <w:lang w:val="en-CA"/>
        </w:rPr>
        <w:t xml:space="preserve"> for future use by ITU-T | ISO/IEC.</w:t>
      </w:r>
    </w:p>
    <w:p w14:paraId="380C77E1" w14:textId="4231D657" w:rsidR="00B26D11" w:rsidRPr="00FC74C6" w:rsidRDefault="00D806DD" w:rsidP="00B26D11">
      <w:pPr>
        <w:rPr>
          <w:noProof/>
          <w:highlight w:val="yellow"/>
          <w:lang w:val="en-CA"/>
        </w:rPr>
      </w:pPr>
      <w:r w:rsidRPr="00FC74C6">
        <w:rPr>
          <w:b/>
          <w:noProof/>
          <w:highlight w:val="yellow"/>
          <w:lang w:val="en-CA"/>
        </w:rPr>
        <w:t>vps_output_layer_flag</w:t>
      </w:r>
      <w:r w:rsidRPr="00FC74C6">
        <w:rPr>
          <w:noProof/>
          <w:highlight w:val="yellow"/>
          <w:lang w:val="en-CA"/>
        </w:rPr>
        <w:t>[ i ]</w:t>
      </w:r>
      <w:r w:rsidR="00CE3880" w:rsidRPr="00FC74C6">
        <w:rPr>
          <w:noProof/>
          <w:highlight w:val="yellow"/>
          <w:lang w:val="en-CA"/>
        </w:rPr>
        <w:t>[ j ]</w:t>
      </w:r>
      <w:r w:rsidRPr="00FC74C6">
        <w:rPr>
          <w:noProof/>
          <w:highlight w:val="yellow"/>
          <w:lang w:val="en-CA"/>
        </w:rPr>
        <w:t xml:space="preserve"> equal to 1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B95564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output. vps_output_layer_flag[ i ]</w:t>
      </w:r>
      <w:r w:rsidR="00741CFD" w:rsidRPr="00741CFD">
        <w:rPr>
          <w:bCs/>
          <w:szCs w:val="22"/>
          <w:highlight w:val="yellow"/>
        </w:rPr>
        <w:t xml:space="preserve"> </w:t>
      </w:r>
      <w:r w:rsidR="00741CFD" w:rsidRPr="00FC74C6">
        <w:rPr>
          <w:bCs/>
          <w:szCs w:val="22"/>
          <w:highlight w:val="yellow"/>
        </w:rPr>
        <w:t>[ j ]</w:t>
      </w:r>
      <w:r w:rsidRPr="00FC74C6">
        <w:rPr>
          <w:noProof/>
          <w:highlight w:val="yellow"/>
          <w:lang w:val="en-CA"/>
        </w:rPr>
        <w:t xml:space="preserve"> equal to 0 specifies that the </w:t>
      </w:r>
      <w:r w:rsidR="00D3007D" w:rsidRPr="00FC74C6">
        <w:rPr>
          <w:noProof/>
          <w:highlight w:val="yellow"/>
          <w:lang w:val="en-CA"/>
        </w:rPr>
        <w:t>j</w:t>
      </w:r>
      <w:r w:rsidRPr="00FC74C6">
        <w:rPr>
          <w:noProof/>
          <w:highlight w:val="yellow"/>
          <w:lang w:val="en-CA"/>
        </w:rPr>
        <w:t>-th layer</w:t>
      </w:r>
      <w:r w:rsidR="00264DF3" w:rsidRPr="00FC74C6">
        <w:rPr>
          <w:noProof/>
          <w:highlight w:val="yellow"/>
          <w:lang w:val="en-CA"/>
        </w:rPr>
        <w:t xml:space="preserve"> of the i-th output layer set</w:t>
      </w:r>
      <w:r w:rsidRPr="00FC74C6">
        <w:rPr>
          <w:noProof/>
          <w:highlight w:val="yellow"/>
          <w:lang w:val="en-CA"/>
        </w:rPr>
        <w:t xml:space="preserve"> is not output.</w:t>
      </w:r>
    </w:p>
    <w:p w14:paraId="310AE7A4" w14:textId="4E80A37B" w:rsidR="00EE1AA9" w:rsidRPr="00B26D11" w:rsidRDefault="00EE1AA9" w:rsidP="00B26D11">
      <w:pPr>
        <w:rPr>
          <w:szCs w:val="22"/>
          <w:lang w:val="en-CA"/>
        </w:rPr>
      </w:pPr>
      <w:r w:rsidRPr="00FC74C6">
        <w:rPr>
          <w:b/>
          <w:bCs/>
          <w:szCs w:val="22"/>
          <w:highlight w:val="yellow"/>
        </w:rPr>
        <w:t>profile_tier_level_idx</w:t>
      </w:r>
      <w:r w:rsidRPr="00FC74C6">
        <w:rPr>
          <w:szCs w:val="22"/>
          <w:highlight w:val="yellow"/>
        </w:rPr>
        <w:t>[ i ]</w:t>
      </w:r>
      <w:r w:rsidRPr="00FC74C6">
        <w:rPr>
          <w:bCs/>
          <w:szCs w:val="22"/>
          <w:highlight w:val="yellow"/>
        </w:rPr>
        <w:t xml:space="preserve">[ j ] </w:t>
      </w:r>
      <w:r w:rsidRPr="00FC74C6">
        <w:rPr>
          <w:noProof/>
          <w:szCs w:val="22"/>
          <w:highlight w:val="yellow"/>
          <w:lang w:val="en-CA"/>
        </w:rPr>
        <w:t>specifies</w:t>
      </w:r>
      <w:r w:rsidRPr="00FC74C6">
        <w:rPr>
          <w:noProof/>
          <w:highlight w:val="yellow"/>
          <w:lang w:val="en-CA"/>
        </w:rPr>
        <w:t xml:space="preserve"> the index, into the list of profile_tier_level( ) syntax structures in the VPS, of the profile_tier_level( ) syntax structure that applies to the j-th layer of the i-th </w:t>
      </w:r>
      <w:r w:rsidR="00345FCD" w:rsidRPr="00FC74C6">
        <w:rPr>
          <w:noProof/>
          <w:highlight w:val="yellow"/>
          <w:lang w:val="en-CA"/>
        </w:rPr>
        <w:t>output layer set</w:t>
      </w:r>
      <w:r w:rsidRPr="00FC74C6">
        <w:rPr>
          <w:noProof/>
          <w:highlight w:val="yellow"/>
          <w:lang w:val="en-CA"/>
        </w:rPr>
        <w:t>.</w:t>
      </w:r>
    </w:p>
    <w:p w14:paraId="4CEA781D" w14:textId="77777777" w:rsidR="003E3C7C" w:rsidRDefault="003E3C7C" w:rsidP="009234A5">
      <w:pPr>
        <w:rPr>
          <w:szCs w:val="22"/>
          <w:lang w:val="en-CA"/>
        </w:rPr>
      </w:pPr>
    </w:p>
    <w:p w14:paraId="2D7623DA" w14:textId="77777777" w:rsidR="00B851B9" w:rsidRPr="00B851B9" w:rsidRDefault="00B851B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C3B46" w14:textId="77777777" w:rsidR="002D2E3A" w:rsidRDefault="002D2E3A">
      <w:r>
        <w:separator/>
      </w:r>
    </w:p>
  </w:endnote>
  <w:endnote w:type="continuationSeparator" w:id="0">
    <w:p w14:paraId="14C2FDF8" w14:textId="77777777" w:rsidR="002D2E3A" w:rsidRDefault="002D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EA80B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54E0B">
      <w:rPr>
        <w:rStyle w:val="a5"/>
        <w:noProof/>
      </w:rPr>
      <w:t>2019-09-22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3D617" w14:textId="77777777" w:rsidR="002D2E3A" w:rsidRDefault="002D2E3A">
      <w:r>
        <w:separator/>
      </w:r>
    </w:p>
  </w:footnote>
  <w:footnote w:type="continuationSeparator" w:id="0">
    <w:p w14:paraId="29A1B28F" w14:textId="77777777" w:rsidR="002D2E3A" w:rsidRDefault="002D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51"/>
    <w:rsid w:val="000254D3"/>
    <w:rsid w:val="00026E64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5AD"/>
    <w:rsid w:val="000B4FF9"/>
    <w:rsid w:val="000C09AC"/>
    <w:rsid w:val="000E00F3"/>
    <w:rsid w:val="000E255F"/>
    <w:rsid w:val="000F158C"/>
    <w:rsid w:val="0010147E"/>
    <w:rsid w:val="00102F3D"/>
    <w:rsid w:val="001072B1"/>
    <w:rsid w:val="0011621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732"/>
    <w:rsid w:val="001F2594"/>
    <w:rsid w:val="001F5F29"/>
    <w:rsid w:val="002055A6"/>
    <w:rsid w:val="00206460"/>
    <w:rsid w:val="002069B4"/>
    <w:rsid w:val="00215DFC"/>
    <w:rsid w:val="002212DF"/>
    <w:rsid w:val="00222CD4"/>
    <w:rsid w:val="00224EB5"/>
    <w:rsid w:val="00225016"/>
    <w:rsid w:val="002253CA"/>
    <w:rsid w:val="002264A6"/>
    <w:rsid w:val="00227BA7"/>
    <w:rsid w:val="0023011C"/>
    <w:rsid w:val="002375C1"/>
    <w:rsid w:val="0025343F"/>
    <w:rsid w:val="00263398"/>
    <w:rsid w:val="00263B99"/>
    <w:rsid w:val="00264DF3"/>
    <w:rsid w:val="00266DF5"/>
    <w:rsid w:val="00266F06"/>
    <w:rsid w:val="002711CD"/>
    <w:rsid w:val="00275BCF"/>
    <w:rsid w:val="002875B5"/>
    <w:rsid w:val="00291E36"/>
    <w:rsid w:val="00292257"/>
    <w:rsid w:val="0029653D"/>
    <w:rsid w:val="002A54E0"/>
    <w:rsid w:val="002B1595"/>
    <w:rsid w:val="002B191D"/>
    <w:rsid w:val="002B2E83"/>
    <w:rsid w:val="002B7682"/>
    <w:rsid w:val="002D0AF6"/>
    <w:rsid w:val="002D2E3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FCD"/>
    <w:rsid w:val="00346148"/>
    <w:rsid w:val="003669EA"/>
    <w:rsid w:val="003706CC"/>
    <w:rsid w:val="00371370"/>
    <w:rsid w:val="00377710"/>
    <w:rsid w:val="003A2D8E"/>
    <w:rsid w:val="003A7CE6"/>
    <w:rsid w:val="003C20E4"/>
    <w:rsid w:val="003C2987"/>
    <w:rsid w:val="003D6342"/>
    <w:rsid w:val="003E3C7C"/>
    <w:rsid w:val="003E6F90"/>
    <w:rsid w:val="003E73ED"/>
    <w:rsid w:val="003F5D0F"/>
    <w:rsid w:val="00414101"/>
    <w:rsid w:val="00420FAE"/>
    <w:rsid w:val="004219CF"/>
    <w:rsid w:val="004234F0"/>
    <w:rsid w:val="00433DDB"/>
    <w:rsid w:val="00435A29"/>
    <w:rsid w:val="00437619"/>
    <w:rsid w:val="00461B92"/>
    <w:rsid w:val="00463249"/>
    <w:rsid w:val="00465A1E"/>
    <w:rsid w:val="00466DA4"/>
    <w:rsid w:val="00474965"/>
    <w:rsid w:val="0049445A"/>
    <w:rsid w:val="004A2A63"/>
    <w:rsid w:val="004A7C47"/>
    <w:rsid w:val="004B210C"/>
    <w:rsid w:val="004D405F"/>
    <w:rsid w:val="004D5E12"/>
    <w:rsid w:val="004E4F4F"/>
    <w:rsid w:val="004E6789"/>
    <w:rsid w:val="004F61E3"/>
    <w:rsid w:val="00502E10"/>
    <w:rsid w:val="0051015C"/>
    <w:rsid w:val="005159A7"/>
    <w:rsid w:val="00516CF1"/>
    <w:rsid w:val="00531AE9"/>
    <w:rsid w:val="00536188"/>
    <w:rsid w:val="00550A66"/>
    <w:rsid w:val="0055768E"/>
    <w:rsid w:val="00567EC7"/>
    <w:rsid w:val="00570013"/>
    <w:rsid w:val="005753EC"/>
    <w:rsid w:val="00576F2A"/>
    <w:rsid w:val="005801A2"/>
    <w:rsid w:val="00585B3B"/>
    <w:rsid w:val="005924F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3D38"/>
    <w:rsid w:val="00657F7E"/>
    <w:rsid w:val="00662E58"/>
    <w:rsid w:val="006637F2"/>
    <w:rsid w:val="006642A5"/>
    <w:rsid w:val="00664DCF"/>
    <w:rsid w:val="006B0A01"/>
    <w:rsid w:val="006C43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1CFD"/>
    <w:rsid w:val="0074393F"/>
    <w:rsid w:val="00745F6B"/>
    <w:rsid w:val="0075175B"/>
    <w:rsid w:val="0075585E"/>
    <w:rsid w:val="00770571"/>
    <w:rsid w:val="007768FF"/>
    <w:rsid w:val="007824D3"/>
    <w:rsid w:val="00796EE3"/>
    <w:rsid w:val="007A780E"/>
    <w:rsid w:val="007A7D29"/>
    <w:rsid w:val="007B4AB8"/>
    <w:rsid w:val="007D1181"/>
    <w:rsid w:val="007E01A3"/>
    <w:rsid w:val="007E0DC0"/>
    <w:rsid w:val="007F1F8B"/>
    <w:rsid w:val="007F6205"/>
    <w:rsid w:val="007F67A1"/>
    <w:rsid w:val="00811C05"/>
    <w:rsid w:val="008206C8"/>
    <w:rsid w:val="008479F5"/>
    <w:rsid w:val="00854E0B"/>
    <w:rsid w:val="0086387C"/>
    <w:rsid w:val="00874A6C"/>
    <w:rsid w:val="00876C65"/>
    <w:rsid w:val="00882F72"/>
    <w:rsid w:val="00886E6F"/>
    <w:rsid w:val="008A4B4C"/>
    <w:rsid w:val="008C239F"/>
    <w:rsid w:val="008D4015"/>
    <w:rsid w:val="008E480C"/>
    <w:rsid w:val="00907757"/>
    <w:rsid w:val="009143B9"/>
    <w:rsid w:val="009212B0"/>
    <w:rsid w:val="00921FA1"/>
    <w:rsid w:val="009234A5"/>
    <w:rsid w:val="00933453"/>
    <w:rsid w:val="009336F7"/>
    <w:rsid w:val="00933E4E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32E"/>
    <w:rsid w:val="009D7CE6"/>
    <w:rsid w:val="009E04FE"/>
    <w:rsid w:val="009F496B"/>
    <w:rsid w:val="00A01439"/>
    <w:rsid w:val="00A02E61"/>
    <w:rsid w:val="00A05C57"/>
    <w:rsid w:val="00A05CFF"/>
    <w:rsid w:val="00A13048"/>
    <w:rsid w:val="00A15335"/>
    <w:rsid w:val="00A34B18"/>
    <w:rsid w:val="00A46843"/>
    <w:rsid w:val="00A56B97"/>
    <w:rsid w:val="00A6093D"/>
    <w:rsid w:val="00A767DC"/>
    <w:rsid w:val="00A76A6D"/>
    <w:rsid w:val="00A83253"/>
    <w:rsid w:val="00A86112"/>
    <w:rsid w:val="00A92C1F"/>
    <w:rsid w:val="00A93B1A"/>
    <w:rsid w:val="00AA6E84"/>
    <w:rsid w:val="00AB1A1C"/>
    <w:rsid w:val="00AD05A8"/>
    <w:rsid w:val="00AD2CE4"/>
    <w:rsid w:val="00AE341B"/>
    <w:rsid w:val="00B01905"/>
    <w:rsid w:val="00B07CA7"/>
    <w:rsid w:val="00B10844"/>
    <w:rsid w:val="00B1279A"/>
    <w:rsid w:val="00B26D11"/>
    <w:rsid w:val="00B308D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1B9"/>
    <w:rsid w:val="00B94B06"/>
    <w:rsid w:val="00B94C28"/>
    <w:rsid w:val="00B95564"/>
    <w:rsid w:val="00BC10BA"/>
    <w:rsid w:val="00BC48B0"/>
    <w:rsid w:val="00BC5AFD"/>
    <w:rsid w:val="00BE1552"/>
    <w:rsid w:val="00C00DDE"/>
    <w:rsid w:val="00C04F43"/>
    <w:rsid w:val="00C0609D"/>
    <w:rsid w:val="00C106C8"/>
    <w:rsid w:val="00C115AB"/>
    <w:rsid w:val="00C15A59"/>
    <w:rsid w:val="00C26CCB"/>
    <w:rsid w:val="00C30249"/>
    <w:rsid w:val="00C35AB9"/>
    <w:rsid w:val="00C3723B"/>
    <w:rsid w:val="00C42466"/>
    <w:rsid w:val="00C606C9"/>
    <w:rsid w:val="00C80288"/>
    <w:rsid w:val="00C84003"/>
    <w:rsid w:val="00C90650"/>
    <w:rsid w:val="00C97D78"/>
    <w:rsid w:val="00CB0C6C"/>
    <w:rsid w:val="00CC2AAE"/>
    <w:rsid w:val="00CC5A42"/>
    <w:rsid w:val="00CD0EAB"/>
    <w:rsid w:val="00CE3880"/>
    <w:rsid w:val="00CE5E02"/>
    <w:rsid w:val="00CF34DB"/>
    <w:rsid w:val="00CF3917"/>
    <w:rsid w:val="00CF558F"/>
    <w:rsid w:val="00D010C0"/>
    <w:rsid w:val="00D073E2"/>
    <w:rsid w:val="00D16327"/>
    <w:rsid w:val="00D3007D"/>
    <w:rsid w:val="00D446EC"/>
    <w:rsid w:val="00D51BF0"/>
    <w:rsid w:val="00D531DB"/>
    <w:rsid w:val="00D55942"/>
    <w:rsid w:val="00D806DD"/>
    <w:rsid w:val="00D807BF"/>
    <w:rsid w:val="00D82FCC"/>
    <w:rsid w:val="00DA17FC"/>
    <w:rsid w:val="00DA7887"/>
    <w:rsid w:val="00DB2C26"/>
    <w:rsid w:val="00DD02F4"/>
    <w:rsid w:val="00DD6622"/>
    <w:rsid w:val="00DE0860"/>
    <w:rsid w:val="00DE1C7C"/>
    <w:rsid w:val="00DE6B43"/>
    <w:rsid w:val="00E11923"/>
    <w:rsid w:val="00E13584"/>
    <w:rsid w:val="00E262D4"/>
    <w:rsid w:val="00E36250"/>
    <w:rsid w:val="00E47F2D"/>
    <w:rsid w:val="00E54511"/>
    <w:rsid w:val="00E60EDC"/>
    <w:rsid w:val="00E61DAC"/>
    <w:rsid w:val="00E62536"/>
    <w:rsid w:val="00E72B80"/>
    <w:rsid w:val="00E75FE3"/>
    <w:rsid w:val="00E86C4C"/>
    <w:rsid w:val="00E907A3"/>
    <w:rsid w:val="00EA5AE0"/>
    <w:rsid w:val="00EA5FE1"/>
    <w:rsid w:val="00EB56E1"/>
    <w:rsid w:val="00EB7AB1"/>
    <w:rsid w:val="00EC32BD"/>
    <w:rsid w:val="00EE1AA9"/>
    <w:rsid w:val="00EE7CD8"/>
    <w:rsid w:val="00EF37F6"/>
    <w:rsid w:val="00EF48CC"/>
    <w:rsid w:val="00F00801"/>
    <w:rsid w:val="00F229B7"/>
    <w:rsid w:val="00F2488D"/>
    <w:rsid w:val="00F601A0"/>
    <w:rsid w:val="00F712E9"/>
    <w:rsid w:val="00F73032"/>
    <w:rsid w:val="00F73B24"/>
    <w:rsid w:val="00F848FC"/>
    <w:rsid w:val="00F906F6"/>
    <w:rsid w:val="00F9282A"/>
    <w:rsid w:val="00F96BAD"/>
    <w:rsid w:val="00FA139D"/>
    <w:rsid w:val="00FA60F5"/>
    <w:rsid w:val="00FB0E84"/>
    <w:rsid w:val="00FC2405"/>
    <w:rsid w:val="00FC74C6"/>
    <w:rsid w:val="00FD01C2"/>
    <w:rsid w:val="00FD2157"/>
    <w:rsid w:val="00FE595C"/>
    <w:rsid w:val="00FF0CE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customStyle="1" w:styleId="tablecell">
    <w:name w:val="table cell"/>
    <w:basedOn w:val="a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35AB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35AB9"/>
    <w:rPr>
      <w:rFonts w:eastAsia="Malgun Gothic"/>
      <w:lang w:val="en-GB"/>
    </w:rPr>
  </w:style>
  <w:style w:type="paragraph" w:customStyle="1" w:styleId="tableheading">
    <w:name w:val="table heading"/>
    <w:basedOn w:val="a"/>
    <w:rsid w:val="00C35AB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aa">
    <w:name w:val="List Paragraph"/>
    <w:basedOn w:val="a"/>
    <w:uiPriority w:val="34"/>
    <w:qFormat/>
    <w:rsid w:val="00EE1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110</cp:revision>
  <cp:lastPrinted>1900-01-01T08:00:00Z</cp:lastPrinted>
  <dcterms:created xsi:type="dcterms:W3CDTF">2019-04-11T19:57:00Z</dcterms:created>
  <dcterms:modified xsi:type="dcterms:W3CDTF">2019-09-24T05:42:00Z</dcterms:modified>
</cp:coreProperties>
</file>